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Chao! Ga kerasa, udah semester 2 aja. Tahun juga sama bae, perasaan baru kemaren 2022, eh tiba-tiba udah 2023. Coba kita rewind dikit, setaun kebelakang kita udah ngapain aja sih? Mungkin ada dari kita yang 2022 nya kemarin biasa saja, atau mungkin bagi sebagian yang lain jadi tahun yang produktif sekali sampe bikin vidio recap 2022 pake lagu As It Was buat di aplod di IGTV, semua harapan tercapai tanpa tapi, berhasil centang semua resolusi. Tapi buat hadirin hadirat sekalian yang merasa setahun kebelakang tanpa arti, luntang-lantung tiap hari pasti ada aja perasaan kesal atau tidak puas dengan diri sendiri dan berandai-andai apa jadinya jika diri ini memanfaatkan setiap detik yang sudah disediakan oleh Yang Maha Kuasa.</w:t>
      </w:r>
    </w:p>
    <w:p w:rsidR="00000000" w:rsidDel="00000000" w:rsidP="00000000" w:rsidRDefault="00000000" w:rsidRPr="00000000" w14:paraId="00000002">
      <w:pPr>
        <w:rPr/>
      </w:pPr>
      <w:r w:rsidDel="00000000" w:rsidR="00000000" w:rsidRPr="00000000">
        <w:rPr>
          <w:rtl w:val="0"/>
        </w:rPr>
        <w:t xml:space="preserve">Oleh sebab itulah, edisi kolaborasi ini hadir, dengan harapan agar para pembaca budiman dapat mengenal rasa sesal dengan lebih baik dan bisa mengarahkannya ke hal-hal yang positif demi menjadi pribadi yang lebih terarah. Sebagaimana kata pepatah, penyesalan selalu datang di akhir, karena yang diawal namanya pendaftaran (hehehe). Oke-oke cukup basa-basinya, selamat membaca!</w:t>
      </w:r>
    </w:p>
    <w:p w:rsidR="00000000" w:rsidDel="00000000" w:rsidP="00000000" w:rsidRDefault="00000000" w:rsidRPr="00000000" w14:paraId="00000003">
      <w:pPr>
        <w:spacing w:after="0" w:line="240" w:lineRule="auto"/>
        <w:rPr>
          <w:color w:val="323233"/>
          <w:sz w:val="20"/>
          <w:szCs w:val="20"/>
        </w:rPr>
      </w:pPr>
      <w:r w:rsidDel="00000000" w:rsidR="00000000" w:rsidRPr="00000000">
        <w:rPr>
          <w:color w:val="323233"/>
          <w:sz w:val="20"/>
          <w:szCs w:val="20"/>
          <w:rtl w:val="0"/>
        </w:rPr>
        <w:t xml:space="preserve">Tạm biệt.</w:t>
      </w:r>
    </w:p>
    <w:p w:rsidR="00000000" w:rsidDel="00000000" w:rsidP="00000000" w:rsidRDefault="00000000" w:rsidRPr="00000000" w14:paraId="00000004">
      <w:pPr>
        <w:spacing w:after="0" w:line="240" w:lineRule="auto"/>
        <w:rPr>
          <w:rFonts w:ascii="Open Sans" w:cs="Open Sans" w:eastAsia="Open Sans" w:hAnsi="Open Sans"/>
          <w:color w:val="323233"/>
          <w:sz w:val="20"/>
          <w:szCs w:val="20"/>
          <w:shd w:fill="ebebeb" w:val="clear"/>
        </w:rPr>
      </w:pPr>
      <w:r w:rsidDel="00000000" w:rsidR="00000000" w:rsidRPr="00000000">
        <w:rPr>
          <w:rtl w:val="0"/>
        </w:rPr>
      </w:r>
    </w:p>
    <w:p w:rsidR="00000000" w:rsidDel="00000000" w:rsidP="00000000" w:rsidRDefault="00000000" w:rsidRPr="00000000" w14:paraId="00000005">
      <w:pPr>
        <w:spacing w:after="0" w:line="240" w:lineRule="auto"/>
        <w:rPr>
          <w:rFonts w:ascii="Open Sans" w:cs="Open Sans" w:eastAsia="Open Sans" w:hAnsi="Open Sans"/>
          <w:color w:val="323233"/>
          <w:sz w:val="20"/>
          <w:szCs w:val="20"/>
          <w:shd w:fill="ebebeb" w:val="clear"/>
        </w:rPr>
      </w:pPr>
      <w:r w:rsidDel="00000000" w:rsidR="00000000" w:rsidRPr="00000000">
        <w:rPr>
          <w:rFonts w:ascii="Open Sans" w:cs="Open Sans" w:eastAsia="Open Sans" w:hAnsi="Open Sans"/>
          <w:color w:val="323233"/>
          <w:sz w:val="20"/>
          <w:szCs w:val="20"/>
          <w:shd w:fill="ebebeb" w:val="clear"/>
          <w:rtl w:val="0"/>
        </w:rPr>
        <w:t xml:space="preserve">Tam biet : Selamat Tinggal Bahasa Vietnam.</w:t>
      </w:r>
    </w:p>
    <w:p w:rsidR="00000000" w:rsidDel="00000000" w:rsidP="00000000" w:rsidRDefault="00000000" w:rsidRPr="00000000" w14:paraId="00000006">
      <w:pPr>
        <w:spacing w:after="0" w:line="240" w:lineRule="auto"/>
        <w:rPr>
          <w:rFonts w:ascii="Open Sans" w:cs="Open Sans" w:eastAsia="Open Sans" w:hAnsi="Open Sans"/>
          <w:color w:val="323233"/>
          <w:sz w:val="20"/>
          <w:szCs w:val="20"/>
          <w:shd w:fill="ebebeb" w:val="clear"/>
        </w:rPr>
      </w:pPr>
      <w:r w:rsidDel="00000000" w:rsidR="00000000" w:rsidRPr="00000000">
        <w:rPr>
          <w:rFonts w:ascii="Open Sans" w:cs="Open Sans" w:eastAsia="Open Sans" w:hAnsi="Open Sans"/>
          <w:color w:val="323233"/>
          <w:sz w:val="20"/>
          <w:szCs w:val="20"/>
          <w:shd w:fill="ebebeb" w:val="clear"/>
          <w:rtl w:val="0"/>
        </w:rPr>
        <w:t xml:space="preserve">Chao!: Sapaan Bahasa Vietnam.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FB590C"/>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FB590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8cgSAarbl0xMY3gDxZeFXoJ71A==">AMUW2mUI6u3PHxkgpZNcx0tgN/rahrGyQaIbas+DJHJVZpBC4V7G5Oub6PgE5VW9DpD+ZqCehP0R0OAwVqNsw/O9sQNiXvIb+68jY3OD5zjiS471xWALTBM=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2023-01-15T13:57:00Z</dcterms:created>
  <dc:creator>Muhammad Azzam Alauddin</dc:creator>
</cp:coreProperties>
</file>